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A96" w:rsidRDefault="009A4A96" w:rsidP="009A4A96">
      <w:pPr>
        <w:rPr>
          <w:b/>
        </w:rPr>
      </w:pPr>
      <w:r>
        <w:rPr>
          <w:b/>
        </w:rPr>
        <w:t xml:space="preserve">Country: </w:t>
      </w:r>
      <w:r w:rsidRPr="00F83CB6">
        <w:t xml:space="preserve">Kyrgyzstan </w:t>
      </w:r>
    </w:p>
    <w:p w:rsidR="009A4A96" w:rsidRPr="00F54F64" w:rsidRDefault="009A4A96" w:rsidP="009A4A96">
      <w:r w:rsidRPr="00F54F64">
        <w:rPr>
          <w:b/>
        </w:rPr>
        <w:t>Name of politician:</w:t>
      </w:r>
      <w:r>
        <w:t xml:space="preserve">  </w:t>
      </w:r>
      <w:proofErr w:type="spellStart"/>
      <w:r>
        <w:t>Almazbek</w:t>
      </w:r>
      <w:proofErr w:type="spellEnd"/>
      <w:r>
        <w:t xml:space="preserve"> </w:t>
      </w:r>
      <w:proofErr w:type="spellStart"/>
      <w:r>
        <w:t>Atambaev</w:t>
      </w:r>
      <w:proofErr w:type="spellEnd"/>
      <w:r>
        <w:t xml:space="preserve"> </w:t>
      </w:r>
    </w:p>
    <w:p w:rsidR="009A4A96" w:rsidRPr="003D1C32" w:rsidRDefault="009A4A96" w:rsidP="009A4A96">
      <w:pPr>
        <w:rPr>
          <w:lang w:val="ru-RU"/>
        </w:rPr>
      </w:pPr>
      <w:r w:rsidRPr="00F54F64">
        <w:rPr>
          <w:b/>
        </w:rPr>
        <w:t>Title of Speech:</w:t>
      </w:r>
      <w:r>
        <w:t xml:space="preserve">  “It is better to die than to stand on your knees!” </w:t>
      </w:r>
      <w:r w:rsidRPr="003D1C32">
        <w:rPr>
          <w:lang w:val="ru-RU"/>
        </w:rPr>
        <w:t>(</w:t>
      </w:r>
      <w:r w:rsidRPr="00386808">
        <w:rPr>
          <w:rFonts w:eastAsia="Times New Roman"/>
          <w:b/>
          <w:bCs/>
          <w:color w:val="626EAC"/>
          <w:szCs w:val="24"/>
          <w:shd w:val="clear" w:color="auto" w:fill="FFFFFF"/>
          <w:lang w:val="ru-RU"/>
        </w:rPr>
        <w:t xml:space="preserve">Чем жить </w:t>
      </w:r>
      <w:r>
        <w:rPr>
          <w:rFonts w:eastAsia="Times New Roman"/>
          <w:b/>
          <w:bCs/>
          <w:color w:val="626EAC"/>
          <w:szCs w:val="24"/>
          <w:shd w:val="clear" w:color="auto" w:fill="FFFFFF"/>
          <w:lang w:val="ru-RU"/>
        </w:rPr>
        <w:t>на коленях, лучше умереть стоя!</w:t>
      </w:r>
      <w:r w:rsidRPr="003D1C32">
        <w:rPr>
          <w:rFonts w:eastAsia="Times New Roman"/>
          <w:b/>
          <w:bCs/>
          <w:color w:val="626EAC"/>
          <w:szCs w:val="24"/>
          <w:shd w:val="clear" w:color="auto" w:fill="FFFFFF"/>
          <w:lang w:val="ru-RU"/>
        </w:rPr>
        <w:t>)</w:t>
      </w:r>
    </w:p>
    <w:p w:rsidR="009A4A96" w:rsidRPr="003D1C32" w:rsidRDefault="009A4A96" w:rsidP="009A4A96">
      <w:pPr>
        <w:rPr>
          <w:b/>
          <w:lang w:val="ru-RU"/>
        </w:rPr>
      </w:pPr>
      <w:r>
        <w:rPr>
          <w:b/>
        </w:rPr>
        <w:t>Date</w:t>
      </w:r>
      <w:r w:rsidRPr="003D1C32">
        <w:rPr>
          <w:b/>
          <w:lang w:val="ru-RU"/>
        </w:rPr>
        <w:t xml:space="preserve"> </w:t>
      </w:r>
      <w:r>
        <w:rPr>
          <w:b/>
        </w:rPr>
        <w:t>of</w:t>
      </w:r>
      <w:r w:rsidRPr="003D1C32">
        <w:rPr>
          <w:b/>
          <w:lang w:val="ru-RU"/>
        </w:rPr>
        <w:t xml:space="preserve"> </w:t>
      </w:r>
      <w:r>
        <w:rPr>
          <w:b/>
        </w:rPr>
        <w:t>Speech</w:t>
      </w:r>
      <w:r w:rsidRPr="003D1C32">
        <w:rPr>
          <w:b/>
          <w:lang w:val="ru-RU"/>
        </w:rPr>
        <w:t>: 01/12/2011</w:t>
      </w:r>
    </w:p>
    <w:p w:rsidR="009A4A96" w:rsidRDefault="009A4A96" w:rsidP="009A4A96">
      <w:pPr>
        <w:rPr>
          <w:b/>
        </w:rPr>
      </w:pPr>
      <w:r>
        <w:rPr>
          <w:b/>
        </w:rPr>
        <w:t xml:space="preserve">Category: Famous (Inauguration Speech) </w:t>
      </w:r>
    </w:p>
    <w:p w:rsidR="009A4A96" w:rsidRPr="00F54F64" w:rsidRDefault="009A4A96" w:rsidP="009A4A96">
      <w:r w:rsidRPr="00F54F64">
        <w:rPr>
          <w:b/>
        </w:rPr>
        <w:t>Grader:</w:t>
      </w:r>
      <w:r>
        <w:t xml:space="preserve">  </w:t>
      </w:r>
      <w:proofErr w:type="spellStart"/>
      <w:r>
        <w:t>Akniet</w:t>
      </w:r>
      <w:proofErr w:type="spellEnd"/>
      <w:r>
        <w:t xml:space="preserve"> </w:t>
      </w:r>
      <w:proofErr w:type="spellStart"/>
      <w:r>
        <w:t>Rysbek</w:t>
      </w:r>
      <w:proofErr w:type="spellEnd"/>
      <w:r>
        <w:t xml:space="preserve"> </w:t>
      </w:r>
      <w:proofErr w:type="spellStart"/>
      <w:r>
        <w:t>kyzy</w:t>
      </w:r>
      <w:proofErr w:type="spellEnd"/>
    </w:p>
    <w:p w:rsidR="009A4A96" w:rsidRPr="00F54F64" w:rsidRDefault="009A4A96" w:rsidP="009A4A96">
      <w:r w:rsidRPr="00F54F64">
        <w:rPr>
          <w:b/>
        </w:rPr>
        <w:t>Date of grading:</w:t>
      </w:r>
      <w:r>
        <w:t xml:space="preserve"> </w:t>
      </w:r>
    </w:p>
    <w:p w:rsidR="009A4A96" w:rsidRDefault="009A4A96" w:rsidP="009A4A96"/>
    <w:p w:rsidR="009A4A96" w:rsidRPr="00FA6847" w:rsidRDefault="009A4A96" w:rsidP="009A4A96">
      <w:pPr>
        <w:rPr>
          <w:b/>
        </w:rPr>
      </w:pPr>
      <w:r>
        <w:rPr>
          <w:b/>
        </w:rPr>
        <w:t xml:space="preserve">Final Grade (delete unused grades): 1.2 </w:t>
      </w:r>
    </w:p>
    <w:p w:rsidR="009A4A96" w:rsidRDefault="009A4A96" w:rsidP="009A4A9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9A4A96" w:rsidTr="000F44AE">
        <w:tc>
          <w:tcPr>
            <w:tcW w:w="4788" w:type="dxa"/>
            <w:shd w:val="clear" w:color="auto" w:fill="auto"/>
          </w:tcPr>
          <w:p w:rsidR="009A4A96" w:rsidRPr="00057330" w:rsidRDefault="009A4A96" w:rsidP="000F44AE">
            <w:pPr>
              <w:rPr>
                <w:rFonts w:eastAsia="Times New Roman"/>
                <w:b/>
              </w:rPr>
            </w:pPr>
            <w:r w:rsidRPr="00057330">
              <w:rPr>
                <w:rFonts w:eastAsia="Times New Roman"/>
                <w:b/>
              </w:rPr>
              <w:t>Populist</w:t>
            </w:r>
          </w:p>
        </w:tc>
        <w:tc>
          <w:tcPr>
            <w:tcW w:w="4788" w:type="dxa"/>
            <w:shd w:val="clear" w:color="auto" w:fill="auto"/>
          </w:tcPr>
          <w:p w:rsidR="009A4A96" w:rsidRPr="00057330" w:rsidRDefault="009A4A96" w:rsidP="000F44AE">
            <w:pPr>
              <w:rPr>
                <w:rFonts w:eastAsia="Times New Roman"/>
                <w:b/>
              </w:rPr>
            </w:pPr>
            <w:r w:rsidRPr="00057330">
              <w:rPr>
                <w:rFonts w:eastAsia="Times New Roman"/>
                <w:b/>
              </w:rPr>
              <w:t>Pluralist</w:t>
            </w:r>
          </w:p>
        </w:tc>
      </w:tr>
      <w:tr w:rsidR="009A4A96" w:rsidTr="000F44AE">
        <w:tc>
          <w:tcPr>
            <w:tcW w:w="4788" w:type="dxa"/>
            <w:shd w:val="clear" w:color="auto" w:fill="auto"/>
          </w:tcPr>
          <w:p w:rsidR="009A4A96" w:rsidRDefault="009A4A96" w:rsidP="000F44AE">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9A4A96" w:rsidRPr="00057330" w:rsidRDefault="009A4A96" w:rsidP="000F44AE">
            <w:pPr>
              <w:rPr>
                <w:rFonts w:eastAsia="Times New Roman"/>
              </w:rPr>
            </w:pPr>
          </w:p>
        </w:tc>
        <w:tc>
          <w:tcPr>
            <w:tcW w:w="4788" w:type="dxa"/>
            <w:shd w:val="clear" w:color="auto" w:fill="auto"/>
          </w:tcPr>
          <w:p w:rsidR="009A4A96" w:rsidRDefault="009A4A96" w:rsidP="000F44AE">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A4A96" w:rsidRPr="00057330" w:rsidRDefault="009A4A96" w:rsidP="000F44AE">
            <w:pPr>
              <w:rPr>
                <w:rFonts w:eastAsia="Times New Roman"/>
              </w:rPr>
            </w:pPr>
          </w:p>
        </w:tc>
      </w:tr>
      <w:tr w:rsidR="009A4A96" w:rsidTr="000F44AE">
        <w:tc>
          <w:tcPr>
            <w:tcW w:w="4788" w:type="dxa"/>
            <w:shd w:val="clear" w:color="auto" w:fill="auto"/>
          </w:tcPr>
          <w:p w:rsidR="009A4A96" w:rsidRDefault="009A4A96" w:rsidP="000F44AE">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9A4A96" w:rsidRPr="00E818D3" w:rsidRDefault="009A4A96" w:rsidP="000F44AE">
            <w:pPr>
              <w:numPr>
                <w:ilvl w:val="0"/>
                <w:numId w:val="2"/>
              </w:numPr>
              <w:rPr>
                <w:rFonts w:eastAsia="Times New Roman"/>
                <w:b/>
              </w:rPr>
            </w:pPr>
            <w:proofErr w:type="gramStart"/>
            <w:r>
              <w:rPr>
                <w:rFonts w:eastAsia="Times New Roman"/>
                <w:b/>
              </w:rPr>
              <w:t xml:space="preserve">“ </w:t>
            </w:r>
            <w:r w:rsidRPr="00CA61E8">
              <w:rPr>
                <w:rFonts w:eastAsia="Times New Roman"/>
                <w:b/>
              </w:rPr>
              <w:t>Our</w:t>
            </w:r>
            <w:proofErr w:type="gramEnd"/>
            <w:r w:rsidRPr="00CA61E8">
              <w:rPr>
                <w:rFonts w:eastAsia="Times New Roman"/>
                <w:b/>
              </w:rPr>
              <w:t xml:space="preserve"> </w:t>
            </w:r>
            <w:r>
              <w:rPr>
                <w:rFonts w:eastAsia="Times New Roman"/>
                <w:b/>
              </w:rPr>
              <w:t>‘</w:t>
            </w:r>
            <w:proofErr w:type="spellStart"/>
            <w:r w:rsidRPr="00CA61E8">
              <w:rPr>
                <w:rFonts w:eastAsia="Times New Roman"/>
                <w:b/>
              </w:rPr>
              <w:t>Manas</w:t>
            </w:r>
            <w:proofErr w:type="spellEnd"/>
            <w:r>
              <w:rPr>
                <w:rFonts w:eastAsia="Times New Roman"/>
                <w:b/>
              </w:rPr>
              <w:t xml:space="preserve"> G</w:t>
            </w:r>
            <w:r w:rsidRPr="00CA61E8">
              <w:rPr>
                <w:rFonts w:eastAsia="Times New Roman"/>
                <w:b/>
              </w:rPr>
              <w:t>enerous dedicate</w:t>
            </w:r>
            <w:r>
              <w:rPr>
                <w:rFonts w:eastAsia="Times New Roman"/>
                <w:b/>
              </w:rPr>
              <w:t>d his life to the people and to our homeland. Today,</w:t>
            </w:r>
            <w:r w:rsidRPr="00CA61E8">
              <w:rPr>
                <w:rFonts w:eastAsia="Times New Roman"/>
                <w:b/>
              </w:rPr>
              <w:t xml:space="preserve"> I also want to s</w:t>
            </w:r>
            <w:r>
              <w:rPr>
                <w:rFonts w:eastAsia="Times New Roman"/>
                <w:b/>
              </w:rPr>
              <w:t>ay: "I am ready to sacrifice my life for my people and my country!" Let God protect</w:t>
            </w:r>
            <w:r w:rsidRPr="00CA61E8">
              <w:rPr>
                <w:rFonts w:eastAsia="Times New Roman"/>
                <w:b/>
              </w:rPr>
              <w:t xml:space="preserve"> our br</w:t>
            </w:r>
            <w:r>
              <w:rPr>
                <w:rFonts w:eastAsia="Times New Roman"/>
                <w:b/>
              </w:rPr>
              <w:t>ave, patient and wise people! T</w:t>
            </w:r>
            <w:r w:rsidRPr="00CA61E8">
              <w:rPr>
                <w:rFonts w:eastAsia="Times New Roman"/>
                <w:b/>
              </w:rPr>
              <w:t xml:space="preserve">he spirit of </w:t>
            </w:r>
            <w:proofErr w:type="spellStart"/>
            <w:r w:rsidRPr="00CA61E8">
              <w:rPr>
                <w:rFonts w:eastAsia="Times New Roman"/>
                <w:b/>
              </w:rPr>
              <w:t>Manas</w:t>
            </w:r>
            <w:proofErr w:type="spellEnd"/>
            <w:r w:rsidRPr="00CA61E8">
              <w:rPr>
                <w:rFonts w:eastAsia="Times New Roman"/>
                <w:b/>
              </w:rPr>
              <w:t xml:space="preserve"> generous</w:t>
            </w:r>
            <w:r>
              <w:rPr>
                <w:rFonts w:eastAsia="Times New Roman"/>
                <w:b/>
              </w:rPr>
              <w:t xml:space="preserve"> is with us!”</w:t>
            </w:r>
          </w:p>
        </w:tc>
        <w:tc>
          <w:tcPr>
            <w:tcW w:w="4788" w:type="dxa"/>
            <w:shd w:val="clear" w:color="auto" w:fill="auto"/>
          </w:tcPr>
          <w:p w:rsidR="009A4A96" w:rsidRPr="00057330" w:rsidRDefault="009A4A96" w:rsidP="000F44AE">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9A4A96" w:rsidTr="000F44AE">
        <w:tc>
          <w:tcPr>
            <w:tcW w:w="4788" w:type="dxa"/>
            <w:shd w:val="clear" w:color="auto" w:fill="auto"/>
          </w:tcPr>
          <w:p w:rsidR="009A4A96" w:rsidRDefault="009A4A96" w:rsidP="000F44AE">
            <w:pPr>
              <w:rPr>
                <w:rFonts w:eastAsia="Times New Roman"/>
              </w:rPr>
            </w:pPr>
            <w:r w:rsidRPr="00D64BE4">
              <w:rPr>
                <w:rFonts w:eastAsia="Times New Roman"/>
                <w:sz w:val="22"/>
              </w:rPr>
              <w:t>Although Manichaean, the discourse is still democratic, in the sense that the good is embodied in the will of the majority, which is seen as a unified whole, perhaps but not necessarily expressed in references to the “</w:t>
            </w:r>
            <w:proofErr w:type="spellStart"/>
            <w:r w:rsidRPr="00D64BE4">
              <w:rPr>
                <w:rFonts w:eastAsia="Times New Roman"/>
                <w:sz w:val="22"/>
              </w:rPr>
              <w:t>voluntad</w:t>
            </w:r>
            <w:proofErr w:type="spellEnd"/>
            <w:r w:rsidRPr="00D64BE4">
              <w:rPr>
                <w:rFonts w:eastAsia="Times New Roman"/>
                <w:sz w:val="22"/>
              </w:rPr>
              <w:t xml:space="preserve"> del pueblo”; however, the speaker ascribes a kind of </w:t>
            </w:r>
            <w:r w:rsidRPr="00D64BE4">
              <w:rPr>
                <w:rFonts w:eastAsia="Times New Roman"/>
                <w:sz w:val="22"/>
              </w:rPr>
              <w:lastRenderedPageBreak/>
              <w:t xml:space="preserve">unchanging essentialism to that will, rather than letting it be whatever 50 percent of the people want at any particular moment. Thus, this good majority is romanticized, with some notion of the common man (urban or rural) seen as the embodiment of the </w:t>
            </w:r>
            <w:r w:rsidRPr="00057330">
              <w:rPr>
                <w:rFonts w:eastAsia="Times New Roman"/>
              </w:rPr>
              <w:t>national ideal.</w:t>
            </w:r>
          </w:p>
          <w:p w:rsidR="009A4A96" w:rsidRPr="0030396A" w:rsidRDefault="009A4A96" w:rsidP="000F44AE">
            <w:pPr>
              <w:pStyle w:val="ListParagraph"/>
              <w:numPr>
                <w:ilvl w:val="0"/>
                <w:numId w:val="1"/>
              </w:numPr>
              <w:rPr>
                <w:rFonts w:eastAsia="Times New Roman"/>
              </w:rPr>
            </w:pPr>
            <w:r w:rsidRPr="0030396A">
              <w:rPr>
                <w:rFonts w:eastAsia="Times New Roman"/>
                <w:b/>
              </w:rPr>
              <w:t>“People are requesting judicial organs to be just, senators to act in accordance with the law</w:t>
            </w:r>
            <w:proofErr w:type="gramStart"/>
            <w:r w:rsidRPr="0030396A">
              <w:rPr>
                <w:rFonts w:eastAsia="Times New Roman"/>
                <w:b/>
              </w:rPr>
              <w:t xml:space="preserve">, </w:t>
            </w:r>
            <w:r>
              <w:rPr>
                <w:rFonts w:eastAsia="Times New Roman"/>
                <w:b/>
              </w:rPr>
              <w:t xml:space="preserve"> and</w:t>
            </w:r>
            <w:proofErr w:type="gramEnd"/>
            <w:r>
              <w:rPr>
                <w:rFonts w:eastAsia="Times New Roman"/>
                <w:b/>
              </w:rPr>
              <w:t xml:space="preserve"> transparent governance</w:t>
            </w:r>
            <w:r w:rsidRPr="0030396A">
              <w:rPr>
                <w:rFonts w:eastAsia="Times New Roman"/>
                <w:b/>
              </w:rPr>
              <w:t>. People would not forgive us if these requests would not be fulfilled. And if these branches would not fulfill these requests, I, as President, will be forced to use my right to contact people directly, because the only source of power is people. People are judges</w:t>
            </w:r>
            <w:r w:rsidRPr="0030396A">
              <w:rPr>
                <w:rFonts w:eastAsia="Times New Roman"/>
              </w:rPr>
              <w:t xml:space="preserve">.” </w:t>
            </w:r>
          </w:p>
          <w:p w:rsidR="009A4A96" w:rsidRPr="00057330" w:rsidRDefault="009A4A96" w:rsidP="000F44AE">
            <w:pPr>
              <w:rPr>
                <w:rFonts w:eastAsia="Times New Roman"/>
              </w:rPr>
            </w:pPr>
          </w:p>
        </w:tc>
        <w:tc>
          <w:tcPr>
            <w:tcW w:w="4788" w:type="dxa"/>
            <w:shd w:val="clear" w:color="auto" w:fill="auto"/>
          </w:tcPr>
          <w:p w:rsidR="009A4A96" w:rsidRDefault="009A4A96" w:rsidP="000F44AE">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w:t>
            </w:r>
            <w:r w:rsidRPr="00057330">
              <w:rPr>
                <w:rFonts w:eastAsia="Times New Roman"/>
              </w:rPr>
              <w:lastRenderedPageBreak/>
              <w:t>shifts and changes across issues. The common man is not romanticized, and the notion of citizenship is broad and legalistic.</w:t>
            </w:r>
          </w:p>
          <w:p w:rsidR="009A4A96" w:rsidRPr="00057330" w:rsidRDefault="009A4A96" w:rsidP="000F44AE">
            <w:pPr>
              <w:rPr>
                <w:rFonts w:eastAsia="Times New Roman"/>
              </w:rPr>
            </w:pPr>
          </w:p>
        </w:tc>
      </w:tr>
      <w:tr w:rsidR="009A4A96" w:rsidTr="000F44AE">
        <w:tc>
          <w:tcPr>
            <w:tcW w:w="4788" w:type="dxa"/>
            <w:shd w:val="clear" w:color="auto" w:fill="auto"/>
          </w:tcPr>
          <w:p w:rsidR="009A4A96" w:rsidRDefault="009A4A96" w:rsidP="000F44AE">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9A4A96" w:rsidRPr="007D429A" w:rsidRDefault="009A4A96" w:rsidP="000F44AE">
            <w:pPr>
              <w:pStyle w:val="ListParagraph"/>
              <w:numPr>
                <w:ilvl w:val="0"/>
                <w:numId w:val="1"/>
              </w:numPr>
              <w:rPr>
                <w:rFonts w:eastAsia="Times New Roman"/>
                <w:b/>
              </w:rPr>
            </w:pPr>
            <w:r w:rsidRPr="007D429A">
              <w:rPr>
                <w:rFonts w:eastAsia="Times New Roman"/>
                <w:b/>
              </w:rPr>
              <w:t>“The first measured were applied in response to organized crime. Many representatives of the criminal world were arrested, some had to run from the country, but early or later th</w:t>
            </w:r>
            <w:r>
              <w:rPr>
                <w:rFonts w:eastAsia="Times New Roman"/>
                <w:b/>
              </w:rPr>
              <w:t>ey will all be arrested</w:t>
            </w:r>
            <w:r w:rsidRPr="007D429A">
              <w:rPr>
                <w:rFonts w:eastAsia="Times New Roman"/>
                <w:b/>
              </w:rPr>
              <w:t xml:space="preserve"> and punished. The next step is uncompromising battle against corruption. </w:t>
            </w:r>
            <w:r w:rsidRPr="007D429A">
              <w:rPr>
                <w:rStyle w:val="hps"/>
                <w:b/>
                <w:lang w:val="en"/>
              </w:rPr>
              <w:t>If we do</w:t>
            </w:r>
            <w:r w:rsidRPr="007D429A">
              <w:rPr>
                <w:b/>
                <w:lang w:val="en"/>
              </w:rPr>
              <w:t xml:space="preserve"> </w:t>
            </w:r>
            <w:r w:rsidRPr="007D429A">
              <w:rPr>
                <w:rStyle w:val="hps"/>
                <w:b/>
                <w:lang w:val="en"/>
              </w:rPr>
              <w:t>not eradicate</w:t>
            </w:r>
            <w:r w:rsidRPr="007D429A">
              <w:rPr>
                <w:b/>
                <w:lang w:val="en"/>
              </w:rPr>
              <w:t xml:space="preserve"> </w:t>
            </w:r>
            <w:r w:rsidRPr="007D429A">
              <w:rPr>
                <w:rStyle w:val="hps"/>
                <w:b/>
                <w:lang w:val="en"/>
              </w:rPr>
              <w:t>all</w:t>
            </w:r>
            <w:r w:rsidRPr="007D429A">
              <w:rPr>
                <w:b/>
                <w:lang w:val="en"/>
              </w:rPr>
              <w:t xml:space="preserve"> </w:t>
            </w:r>
            <w:r w:rsidRPr="007D429A">
              <w:rPr>
                <w:rStyle w:val="hps"/>
                <w:b/>
                <w:lang w:val="en"/>
              </w:rPr>
              <w:t>forms of corruption</w:t>
            </w:r>
            <w:r w:rsidRPr="007D429A">
              <w:rPr>
                <w:b/>
                <w:lang w:val="en"/>
              </w:rPr>
              <w:t xml:space="preserve"> </w:t>
            </w:r>
            <w:r w:rsidRPr="007D429A">
              <w:rPr>
                <w:rStyle w:val="hps"/>
                <w:b/>
                <w:lang w:val="en"/>
              </w:rPr>
              <w:t>in our society</w:t>
            </w:r>
            <w:r w:rsidRPr="007D429A">
              <w:rPr>
                <w:b/>
                <w:lang w:val="en"/>
              </w:rPr>
              <w:t xml:space="preserve">, the future </w:t>
            </w:r>
            <w:r w:rsidRPr="007D429A">
              <w:rPr>
                <w:rStyle w:val="hps"/>
                <w:b/>
                <w:lang w:val="en"/>
              </w:rPr>
              <w:t>of our country is</w:t>
            </w:r>
            <w:r w:rsidRPr="007D429A">
              <w:rPr>
                <w:b/>
                <w:lang w:val="en"/>
              </w:rPr>
              <w:t xml:space="preserve"> </w:t>
            </w:r>
            <w:r w:rsidRPr="007D429A">
              <w:rPr>
                <w:rStyle w:val="hps"/>
                <w:b/>
                <w:lang w:val="en"/>
              </w:rPr>
              <w:t>at risk.</w:t>
            </w:r>
            <w:r w:rsidRPr="007D429A">
              <w:rPr>
                <w:b/>
                <w:lang w:val="en"/>
              </w:rPr>
              <w:t xml:space="preserve"> </w:t>
            </w:r>
            <w:r w:rsidRPr="007D429A">
              <w:rPr>
                <w:rStyle w:val="hps"/>
                <w:b/>
                <w:lang w:val="en"/>
              </w:rPr>
              <w:t>As head of state</w:t>
            </w:r>
            <w:r w:rsidRPr="007D429A">
              <w:rPr>
                <w:b/>
                <w:lang w:val="en"/>
              </w:rPr>
              <w:t xml:space="preserve">, I will use </w:t>
            </w:r>
            <w:r w:rsidRPr="007D429A">
              <w:rPr>
                <w:rStyle w:val="hps"/>
                <w:b/>
                <w:lang w:val="en"/>
              </w:rPr>
              <w:t>all my powers to fight</w:t>
            </w:r>
            <w:r w:rsidRPr="007D429A">
              <w:rPr>
                <w:b/>
                <w:lang w:val="en"/>
              </w:rPr>
              <w:t xml:space="preserve"> </w:t>
            </w:r>
            <w:r w:rsidRPr="007D429A">
              <w:rPr>
                <w:rStyle w:val="hps"/>
                <w:b/>
                <w:lang w:val="en"/>
              </w:rPr>
              <w:t xml:space="preserve">against </w:t>
            </w:r>
            <w:r w:rsidRPr="007D429A">
              <w:rPr>
                <w:rStyle w:val="hps"/>
                <w:b/>
                <w:u w:val="single"/>
                <w:lang w:val="en"/>
              </w:rPr>
              <w:t>this evil.”</w:t>
            </w:r>
            <w:r w:rsidRPr="007D429A">
              <w:rPr>
                <w:rStyle w:val="hps"/>
                <w:b/>
                <w:lang w:val="en"/>
              </w:rPr>
              <w:t xml:space="preserve"> </w:t>
            </w:r>
          </w:p>
          <w:p w:rsidR="009A4A96" w:rsidRPr="001B2B40" w:rsidRDefault="009A4A96" w:rsidP="000F44AE">
            <w:pPr>
              <w:rPr>
                <w:rFonts w:eastAsia="Times New Roman"/>
                <w:b/>
              </w:rPr>
            </w:pPr>
            <w:r>
              <w:rPr>
                <w:rFonts w:eastAsia="Times New Roman"/>
                <w:b/>
              </w:rPr>
              <w:t xml:space="preserve"> </w:t>
            </w:r>
          </w:p>
        </w:tc>
        <w:tc>
          <w:tcPr>
            <w:tcW w:w="4788" w:type="dxa"/>
            <w:shd w:val="clear" w:color="auto" w:fill="auto"/>
          </w:tcPr>
          <w:p w:rsidR="009A4A96" w:rsidRPr="00057330" w:rsidRDefault="009A4A96" w:rsidP="000F44AE">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9A4A96" w:rsidTr="000F44AE">
        <w:tc>
          <w:tcPr>
            <w:tcW w:w="4788" w:type="dxa"/>
            <w:shd w:val="clear" w:color="auto" w:fill="auto"/>
          </w:tcPr>
          <w:p w:rsidR="009A4A96" w:rsidRDefault="009A4A96" w:rsidP="000F44AE">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9A4A96" w:rsidRPr="001B2B40" w:rsidRDefault="009A4A96" w:rsidP="000F44AE">
            <w:pPr>
              <w:rPr>
                <w:rFonts w:eastAsia="Times New Roman"/>
                <w:b/>
              </w:rPr>
            </w:pPr>
            <w:r w:rsidRPr="001B2B40">
              <w:rPr>
                <w:rFonts w:eastAsia="Times New Roman"/>
                <w:b/>
              </w:rPr>
              <w:t xml:space="preserve"> </w:t>
            </w:r>
          </w:p>
        </w:tc>
        <w:tc>
          <w:tcPr>
            <w:tcW w:w="4788" w:type="dxa"/>
            <w:shd w:val="clear" w:color="auto" w:fill="auto"/>
          </w:tcPr>
          <w:p w:rsidR="009A4A96" w:rsidRDefault="009A4A96" w:rsidP="000F44AE">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9A4A96" w:rsidRPr="006B7DD7" w:rsidRDefault="009A4A96" w:rsidP="000F44AE">
            <w:pPr>
              <w:rPr>
                <w:rFonts w:eastAsia="Times New Roman"/>
                <w:b/>
              </w:rPr>
            </w:pPr>
            <w:r w:rsidRPr="006B7DD7">
              <w:rPr>
                <w:rFonts w:eastAsia="Times New Roman"/>
                <w:b/>
              </w:rPr>
              <w:lastRenderedPageBreak/>
              <w:t xml:space="preserve">“We must not follow those who try to divide people, we should not believe </w:t>
            </w:r>
            <w:r>
              <w:rPr>
                <w:rFonts w:eastAsia="Times New Roman"/>
                <w:b/>
              </w:rPr>
              <w:t xml:space="preserve">to </w:t>
            </w:r>
            <w:r w:rsidRPr="006B7DD7">
              <w:rPr>
                <w:rFonts w:eastAsia="Times New Roman"/>
                <w:b/>
              </w:rPr>
              <w:t>tho</w:t>
            </w:r>
            <w:r>
              <w:rPr>
                <w:rFonts w:eastAsia="Times New Roman"/>
                <w:b/>
              </w:rPr>
              <w:t xml:space="preserve">se who promise golden mountains </w:t>
            </w:r>
            <w:r w:rsidRPr="006B7DD7">
              <w:rPr>
                <w:rFonts w:eastAsia="Times New Roman"/>
                <w:b/>
              </w:rPr>
              <w:t xml:space="preserve">and heavenly life in the near future. We must have patience. The main thing - we are on the right track. If </w:t>
            </w:r>
            <w:r>
              <w:rPr>
                <w:rFonts w:eastAsia="Times New Roman"/>
                <w:b/>
              </w:rPr>
              <w:t xml:space="preserve">we have </w:t>
            </w:r>
            <w:r w:rsidRPr="006B7DD7">
              <w:rPr>
                <w:rFonts w:eastAsia="Times New Roman"/>
                <w:b/>
              </w:rPr>
              <w:t>peace, tranquility a</w:t>
            </w:r>
            <w:r>
              <w:rPr>
                <w:rFonts w:eastAsia="Times New Roman"/>
                <w:b/>
              </w:rPr>
              <w:t xml:space="preserve">nd unity, we will achieve our </w:t>
            </w:r>
            <w:r w:rsidRPr="006B7DD7">
              <w:rPr>
                <w:rFonts w:eastAsia="Times New Roman"/>
                <w:b/>
              </w:rPr>
              <w:t xml:space="preserve">goal. People are tired of demonstrations and uncertainty. It's time for action. 3-4 years of hard work to change the country for the better, </w:t>
            </w:r>
            <w:r>
              <w:rPr>
                <w:rFonts w:eastAsia="Times New Roman"/>
                <w:b/>
              </w:rPr>
              <w:t>and people's hopes would be fulfilled</w:t>
            </w:r>
            <w:r w:rsidRPr="006B7DD7">
              <w:rPr>
                <w:rFonts w:eastAsia="Times New Roman"/>
                <w:b/>
              </w:rPr>
              <w:t xml:space="preserve">. I believe </w:t>
            </w:r>
            <w:r>
              <w:rPr>
                <w:rFonts w:eastAsia="Times New Roman"/>
                <w:b/>
              </w:rPr>
              <w:t xml:space="preserve">in </w:t>
            </w:r>
            <w:r w:rsidRPr="006B7DD7">
              <w:rPr>
                <w:rFonts w:eastAsia="Times New Roman"/>
                <w:b/>
              </w:rPr>
              <w:t>it!”</w:t>
            </w:r>
          </w:p>
        </w:tc>
      </w:tr>
      <w:tr w:rsidR="009A4A96" w:rsidTr="000F44AE">
        <w:tc>
          <w:tcPr>
            <w:tcW w:w="4788" w:type="dxa"/>
            <w:shd w:val="clear" w:color="auto" w:fill="auto"/>
          </w:tcPr>
          <w:p w:rsidR="009A4A96" w:rsidRDefault="009A4A96" w:rsidP="000F44AE">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9A4A96" w:rsidRPr="00E818D3" w:rsidRDefault="009A4A96" w:rsidP="000F44AE">
            <w:pPr>
              <w:rPr>
                <w:rFonts w:eastAsia="Times New Roman"/>
                <w:b/>
              </w:rPr>
            </w:pPr>
          </w:p>
        </w:tc>
        <w:tc>
          <w:tcPr>
            <w:tcW w:w="4788" w:type="dxa"/>
            <w:shd w:val="clear" w:color="auto" w:fill="auto"/>
          </w:tcPr>
          <w:p w:rsidR="009A4A96" w:rsidRDefault="009A4A96" w:rsidP="000F44AE">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A4A96" w:rsidRDefault="009A4A96" w:rsidP="000F44AE">
            <w:pPr>
              <w:rPr>
                <w:rFonts w:eastAsia="Times New Roman"/>
                <w:b/>
              </w:rPr>
            </w:pPr>
            <w:r w:rsidRPr="003A4470">
              <w:rPr>
                <w:rFonts w:eastAsia="Times New Roman"/>
                <w:b/>
              </w:rPr>
              <w:t xml:space="preserve">“”Those who are trying to divide people according to ethnicity, regions-those are enemies of our country! We should not tolerate </w:t>
            </w:r>
            <w:proofErr w:type="gramStart"/>
            <w:r w:rsidRPr="003A4470">
              <w:rPr>
                <w:rFonts w:eastAsia="Times New Roman"/>
                <w:b/>
              </w:rPr>
              <w:t>them,</w:t>
            </w:r>
            <w:proofErr w:type="gramEnd"/>
            <w:r w:rsidRPr="003A4470">
              <w:rPr>
                <w:rFonts w:eastAsia="Times New Roman"/>
                <w:b/>
              </w:rPr>
              <w:t xml:space="preserve"> rather strictly use applicable provisions of the Criminal Code.”</w:t>
            </w:r>
          </w:p>
          <w:p w:rsidR="009A4A96" w:rsidRPr="007D429A" w:rsidRDefault="009A4A96" w:rsidP="000F44AE">
            <w:pPr>
              <w:pStyle w:val="ListParagraph"/>
              <w:ind w:left="0"/>
              <w:rPr>
                <w:rFonts w:eastAsia="Times New Roman"/>
                <w:b/>
              </w:rPr>
            </w:pPr>
            <w:r>
              <w:rPr>
                <w:rFonts w:eastAsia="Times New Roman"/>
                <w:b/>
              </w:rPr>
              <w:t>“</w:t>
            </w:r>
            <w:r w:rsidRPr="007D429A">
              <w:rPr>
                <w:rFonts w:eastAsia="Times New Roman"/>
                <w:b/>
              </w:rPr>
              <w:t xml:space="preserve">The next step is uncompromising battle against corruption. </w:t>
            </w:r>
            <w:r w:rsidRPr="007D429A">
              <w:rPr>
                <w:rStyle w:val="hps"/>
                <w:b/>
                <w:lang w:val="en"/>
              </w:rPr>
              <w:t>If we do</w:t>
            </w:r>
            <w:r w:rsidRPr="007D429A">
              <w:rPr>
                <w:b/>
                <w:lang w:val="en"/>
              </w:rPr>
              <w:t xml:space="preserve"> </w:t>
            </w:r>
            <w:r w:rsidRPr="007D429A">
              <w:rPr>
                <w:rStyle w:val="hps"/>
                <w:b/>
                <w:lang w:val="en"/>
              </w:rPr>
              <w:t>not eradicate</w:t>
            </w:r>
            <w:r w:rsidRPr="007D429A">
              <w:rPr>
                <w:b/>
                <w:lang w:val="en"/>
              </w:rPr>
              <w:t xml:space="preserve"> </w:t>
            </w:r>
            <w:r w:rsidRPr="007D429A">
              <w:rPr>
                <w:rStyle w:val="hps"/>
                <w:b/>
                <w:lang w:val="en"/>
              </w:rPr>
              <w:t>all</w:t>
            </w:r>
            <w:r w:rsidRPr="007D429A">
              <w:rPr>
                <w:b/>
                <w:lang w:val="en"/>
              </w:rPr>
              <w:t xml:space="preserve"> </w:t>
            </w:r>
            <w:r w:rsidRPr="007D429A">
              <w:rPr>
                <w:rStyle w:val="hps"/>
                <w:b/>
                <w:lang w:val="en"/>
              </w:rPr>
              <w:t>forms of corruption</w:t>
            </w:r>
            <w:r w:rsidRPr="007D429A">
              <w:rPr>
                <w:b/>
                <w:lang w:val="en"/>
              </w:rPr>
              <w:t xml:space="preserve"> </w:t>
            </w:r>
            <w:r w:rsidRPr="007D429A">
              <w:rPr>
                <w:rStyle w:val="hps"/>
                <w:b/>
                <w:lang w:val="en"/>
              </w:rPr>
              <w:t>in our society</w:t>
            </w:r>
            <w:r w:rsidRPr="007D429A">
              <w:rPr>
                <w:b/>
                <w:lang w:val="en"/>
              </w:rPr>
              <w:t xml:space="preserve">, the future </w:t>
            </w:r>
            <w:r w:rsidRPr="007D429A">
              <w:rPr>
                <w:rStyle w:val="hps"/>
                <w:b/>
                <w:lang w:val="en"/>
              </w:rPr>
              <w:t>of our country is</w:t>
            </w:r>
            <w:r w:rsidRPr="007D429A">
              <w:rPr>
                <w:b/>
                <w:lang w:val="en"/>
              </w:rPr>
              <w:t xml:space="preserve"> </w:t>
            </w:r>
            <w:r w:rsidRPr="007D429A">
              <w:rPr>
                <w:rStyle w:val="hps"/>
                <w:b/>
                <w:lang w:val="en"/>
              </w:rPr>
              <w:t>at risk.</w:t>
            </w:r>
            <w:r w:rsidRPr="007D429A">
              <w:rPr>
                <w:b/>
                <w:lang w:val="en"/>
              </w:rPr>
              <w:t xml:space="preserve"> </w:t>
            </w:r>
            <w:r w:rsidRPr="007D429A">
              <w:rPr>
                <w:rStyle w:val="hps"/>
                <w:b/>
                <w:lang w:val="en"/>
              </w:rPr>
              <w:t>As head of state</w:t>
            </w:r>
            <w:r w:rsidRPr="007D429A">
              <w:rPr>
                <w:b/>
                <w:lang w:val="en"/>
              </w:rPr>
              <w:t xml:space="preserve">, I will use </w:t>
            </w:r>
            <w:r w:rsidRPr="007D429A">
              <w:rPr>
                <w:rStyle w:val="hps"/>
                <w:b/>
                <w:lang w:val="en"/>
              </w:rPr>
              <w:t>all my powers to fight</w:t>
            </w:r>
            <w:r w:rsidRPr="007D429A">
              <w:rPr>
                <w:b/>
                <w:lang w:val="en"/>
              </w:rPr>
              <w:t xml:space="preserve"> </w:t>
            </w:r>
            <w:r w:rsidRPr="007D429A">
              <w:rPr>
                <w:rStyle w:val="hps"/>
                <w:b/>
                <w:lang w:val="en"/>
              </w:rPr>
              <w:t xml:space="preserve">against </w:t>
            </w:r>
            <w:r w:rsidRPr="003A4470">
              <w:rPr>
                <w:rStyle w:val="hps"/>
                <w:b/>
                <w:lang w:val="en"/>
              </w:rPr>
              <w:t>this evil.</w:t>
            </w:r>
            <w:r>
              <w:rPr>
                <w:rStyle w:val="hps"/>
                <w:b/>
                <w:u w:val="single"/>
                <w:lang w:val="en"/>
              </w:rPr>
              <w:t xml:space="preserve"> In our country all people should be held responsible before the law-be it ministers, judges, or deputies.”</w:t>
            </w:r>
          </w:p>
          <w:p w:rsidR="009A4A96" w:rsidRPr="003A4470" w:rsidRDefault="009A4A96" w:rsidP="000F44AE">
            <w:pPr>
              <w:rPr>
                <w:rFonts w:eastAsia="Times New Roman"/>
                <w:b/>
              </w:rPr>
            </w:pPr>
          </w:p>
        </w:tc>
      </w:tr>
    </w:tbl>
    <w:p w:rsidR="009A4A96" w:rsidRPr="00FA6847" w:rsidRDefault="009A4A96" w:rsidP="009A4A96">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9A4A96" w:rsidRDefault="009A4A96" w:rsidP="009A4A96">
      <w:r>
        <w:t xml:space="preserve">-I would give this speech 1 to 1.2. It is very fluid speech. He does not clearly categorize things as “bad” or “good” or </w:t>
      </w:r>
      <w:r>
        <w:t>“</w:t>
      </w:r>
      <w:r>
        <w:t>white</w:t>
      </w:r>
      <w:r>
        <w:t>”</w:t>
      </w:r>
      <w:r>
        <w:t xml:space="preserve"> and </w:t>
      </w:r>
      <w:r>
        <w:t>“</w:t>
      </w:r>
      <w:r>
        <w:t>black</w:t>
      </w:r>
      <w:r>
        <w:t>”</w:t>
      </w:r>
      <w:r>
        <w:t>, and he does not focus on particular issues either. Rather he p</w:t>
      </w:r>
      <w:r>
        <w:t>roposes national plan that needs to be implemented</w:t>
      </w:r>
      <w:r>
        <w:t xml:space="preserve"> for the well-being of Kyrgyzstan. </w:t>
      </w:r>
    </w:p>
    <w:p w:rsidR="009A4A96" w:rsidRDefault="009A4A96" w:rsidP="009A4A96">
      <w:r>
        <w:t xml:space="preserve">-He uses </w:t>
      </w:r>
      <w:proofErr w:type="spellStart"/>
      <w:r>
        <w:t>Manas</w:t>
      </w:r>
      <w:proofErr w:type="spellEnd"/>
      <w:r>
        <w:t xml:space="preserve"> (in Kyrgyz culture </w:t>
      </w:r>
      <w:proofErr w:type="spellStart"/>
      <w:r>
        <w:t>Manas</w:t>
      </w:r>
      <w:proofErr w:type="spellEnd"/>
      <w:r>
        <w:t xml:space="preserve"> is seen as pseudo-hero, leader of Kyrgyz people, who led many battles in 17</w:t>
      </w:r>
      <w:r w:rsidRPr="00B157B6">
        <w:rPr>
          <w:vertAlign w:val="superscript"/>
        </w:rPr>
        <w:t>th</w:t>
      </w:r>
      <w:r>
        <w:t xml:space="preserve"> to 18</w:t>
      </w:r>
      <w:r w:rsidRPr="00B157B6">
        <w:rPr>
          <w:vertAlign w:val="superscript"/>
        </w:rPr>
        <w:t>th</w:t>
      </w:r>
      <w:r>
        <w:t xml:space="preserve"> centuries) as a national leader to call upon national unity, patience and hard-work. He also compares himse</w:t>
      </w:r>
      <w:r>
        <w:t xml:space="preserve">lf to </w:t>
      </w:r>
      <w:proofErr w:type="spellStart"/>
      <w:r>
        <w:t>Manas</w:t>
      </w:r>
      <w:proofErr w:type="spellEnd"/>
      <w:r>
        <w:t xml:space="preserve"> by saying that he, as</w:t>
      </w:r>
      <w:r>
        <w:t xml:space="preserve"> President</w:t>
      </w:r>
      <w:r>
        <w:t>,</w:t>
      </w:r>
      <w:r>
        <w:t xml:space="preserve"> is ready to sacrifice his life in service to Kyrgyzstan as </w:t>
      </w:r>
      <w:proofErr w:type="spellStart"/>
      <w:r>
        <w:t>Manas</w:t>
      </w:r>
      <w:proofErr w:type="spellEnd"/>
      <w:r>
        <w:t xml:space="preserve"> did in his times. </w:t>
      </w:r>
    </w:p>
    <w:p w:rsidR="009A4A96" w:rsidRDefault="009A4A96" w:rsidP="009A4A96">
      <w:r>
        <w:t xml:space="preserve">- He acknowledges democracy and him being elected through democratic means. Several times he points out that people are the sole decision-makers or power-holders. </w:t>
      </w:r>
    </w:p>
    <w:p w:rsidR="009A4A96" w:rsidRPr="009A4A96" w:rsidRDefault="009A4A96" w:rsidP="009A4A96">
      <w:r>
        <w:t>-He identifies enemies-organized criminals; most probably</w:t>
      </w:r>
      <w:r>
        <w:t>,</w:t>
      </w:r>
      <w:r>
        <w:t xml:space="preserve"> he is referring to the previous regime of </w:t>
      </w:r>
      <w:proofErr w:type="spellStart"/>
      <w:r>
        <w:t>Bakiev</w:t>
      </w:r>
      <w:proofErr w:type="spellEnd"/>
      <w:r>
        <w:t xml:space="preserve"> family. But he does not explicitly say the name of these organized criminals; rather</w:t>
      </w:r>
      <w:r>
        <w:t>,</w:t>
      </w:r>
      <w:r>
        <w:t xml:space="preserve"> he says representatives of criminal world would be arrested and punished. Also, he identifies </w:t>
      </w:r>
      <w:r>
        <w:lastRenderedPageBreak/>
        <w:t>corruption as evil or an obstacle to the well-being of</w:t>
      </w:r>
      <w:r>
        <w:t xml:space="preserve"> </w:t>
      </w:r>
      <w:r w:rsidRPr="009A4A96">
        <w:t xml:space="preserve">Kyrgyz nation. He says that the entire nation should fight it; otherwise, the future of our country would be in danger. And he says that “as the President of this nation, I will use all my powers to fight this evil”. This makes me feel that he is making himself to be seen as a hero….”I will fight this evil”. Also, he quickly mentions about some forces that allegedly are trying to divide Kyrgyz nation to South and North, and he urges people to see such forces or people as enemies. But I do not think that it has populist tone in it; I rather see it as he is trying to caution people and preserve unity and stability, because, indeed, we had some tensions between South and North.  </w:t>
      </w:r>
    </w:p>
    <w:p w:rsidR="009A4A96" w:rsidRPr="009A4A96" w:rsidRDefault="009A4A96" w:rsidP="009A4A96">
      <w:r w:rsidRPr="009A4A96">
        <w:t>-He doesn’t ar</w:t>
      </w:r>
      <w:r>
        <w:t xml:space="preserve">gue for systematic change such </w:t>
      </w:r>
      <w:r w:rsidRPr="009A4A96">
        <w:t xml:space="preserve"> revolution, uprisings, liberation, etc., rather</w:t>
      </w:r>
      <w:r>
        <w:t>,</w:t>
      </w:r>
      <w:r w:rsidRPr="009A4A96">
        <w:t xml:space="preserve"> he tries to calm down people by saying that there is no need for demonstrations(uprisings)  and uncertainty, rather people need to be patient and act towards a stated goal. </w:t>
      </w:r>
    </w:p>
    <w:p w:rsidR="009A4A96" w:rsidRPr="009A4A96" w:rsidRDefault="009A4A96" w:rsidP="009A4A96">
      <w:r w:rsidRPr="009A4A96">
        <w:t xml:space="preserve">-He doesn’t justify non-democratic or unlawful means to punish threatening minorities-organized criminals, some forces that are trying to divide Kyrgyzstan to South and North, and corruption. He rather urges to use applicable provisions of the Criminal Code towards them. I think that using criminal code as a means to stop the real threat and danger from these minorities is legal, and there is no bellicosity (aggression) in it. </w:t>
      </w:r>
    </w:p>
    <w:p w:rsidR="009A4A96" w:rsidRPr="009A4A96" w:rsidRDefault="009A4A96" w:rsidP="009A4A96"/>
    <w:p w:rsidR="009A4A96" w:rsidRPr="009A4A96" w:rsidRDefault="009A4A96" w:rsidP="009A4A96"/>
    <w:p w:rsidR="009A4A96" w:rsidRPr="009A4A96" w:rsidRDefault="009A4A96" w:rsidP="009A4A96">
      <w:r w:rsidRPr="009A4A96">
        <w:t xml:space="preserve">P.S. I looked up </w:t>
      </w:r>
      <w:proofErr w:type="spellStart"/>
      <w:r w:rsidRPr="009A4A96">
        <w:t>Evo</w:t>
      </w:r>
      <w:proofErr w:type="spellEnd"/>
      <w:r w:rsidRPr="009A4A96">
        <w:t xml:space="preserve"> Morales, Stephen Harper and Toby Blair again. I do not see </w:t>
      </w:r>
      <w:proofErr w:type="spellStart"/>
      <w:r w:rsidRPr="009A4A96">
        <w:t>Atambaev</w:t>
      </w:r>
      <w:proofErr w:type="spellEnd"/>
      <w:r w:rsidRPr="009A4A96">
        <w:t xml:space="preserve"> anywhere near Morales, </w:t>
      </w:r>
      <w:r w:rsidRPr="009A4A96">
        <w:t>though</w:t>
      </w:r>
      <w:r w:rsidRPr="009A4A96">
        <w:t xml:space="preserve"> he has some populist elements.  Placing </w:t>
      </w:r>
      <w:proofErr w:type="spellStart"/>
      <w:r w:rsidRPr="009A4A96">
        <w:t>Atambaev</w:t>
      </w:r>
      <w:proofErr w:type="spellEnd"/>
      <w:r w:rsidRPr="009A4A96">
        <w:t xml:space="preserve"> near Morales would not be fair or he doesn’t deserve to be</w:t>
      </w:r>
      <w:r>
        <w:t xml:space="preserve"> placed near Tony Blair either, thus </w:t>
      </w:r>
      <w:r w:rsidRPr="009A4A96">
        <w:t>I would give him around 1.1-</w:t>
      </w:r>
      <w:proofErr w:type="gramStart"/>
      <w:r w:rsidRPr="009A4A96">
        <w:t>1.2 .</w:t>
      </w:r>
      <w:proofErr w:type="gramEnd"/>
      <w:r w:rsidRPr="009A4A96">
        <w:t xml:space="preserve"> </w:t>
      </w:r>
    </w:p>
    <w:p w:rsidR="009A4A96" w:rsidRPr="009A4A96" w:rsidRDefault="009A4A96" w:rsidP="009A4A96">
      <w:bookmarkStart w:id="0" w:name="_GoBack"/>
      <w:bookmarkEnd w:id="0"/>
    </w:p>
    <w:p w:rsidR="009A4A96" w:rsidRPr="009A4A96" w:rsidRDefault="009A4A96" w:rsidP="009A4A96"/>
    <w:p w:rsidR="009A4A96" w:rsidRPr="009A4A96" w:rsidRDefault="009A4A96" w:rsidP="009A4A96"/>
    <w:p w:rsidR="009A4A96" w:rsidRPr="009A4A96" w:rsidRDefault="009A4A96" w:rsidP="009A4A96"/>
    <w:p w:rsidR="009A4A96" w:rsidRPr="009A4A96" w:rsidRDefault="009A4A96" w:rsidP="009A4A96"/>
    <w:p w:rsidR="009A4A96" w:rsidRPr="009A4A96" w:rsidRDefault="009A4A96" w:rsidP="009A4A96"/>
    <w:p w:rsidR="00632D20" w:rsidRDefault="00632D20" w:rsidP="009A4A96"/>
    <w:sectPr w:rsidR="00632D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4E0B"/>
    <w:multiLevelType w:val="hybridMultilevel"/>
    <w:tmpl w:val="3F42177A"/>
    <w:lvl w:ilvl="0" w:tplc="E4B8F2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CB6FC5"/>
    <w:multiLevelType w:val="hybridMultilevel"/>
    <w:tmpl w:val="1520EDF0"/>
    <w:lvl w:ilvl="0" w:tplc="6396ED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A96"/>
    <w:rsid w:val="00632D20"/>
    <w:rsid w:val="009A4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9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A96"/>
    <w:pPr>
      <w:ind w:left="720"/>
      <w:contextualSpacing/>
    </w:pPr>
  </w:style>
  <w:style w:type="character" w:customStyle="1" w:styleId="hps">
    <w:name w:val="hps"/>
    <w:basedOn w:val="DefaultParagraphFont"/>
    <w:rsid w:val="009A4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A9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A96"/>
    <w:pPr>
      <w:ind w:left="720"/>
      <w:contextualSpacing/>
    </w:pPr>
  </w:style>
  <w:style w:type="character" w:customStyle="1" w:styleId="hps">
    <w:name w:val="hps"/>
    <w:basedOn w:val="DefaultParagraphFont"/>
    <w:rsid w:val="009A4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E447W57QMQQN-3-609</_dlc_DocId>
    <_dlc_DocIdUrl xmlns="10cf6be1-8688-4bca-8c7e-c76e32febd7f">
      <Url>https://populism.byu.edu/_layouts/15/DocIdRedir.aspx?ID=E447W57QMQQN-3-609</Url>
      <Description>E447W57QMQQN-3-609</Description>
    </_dlc_DocIdUrl>
  </documentManagement>
</p:properties>
</file>

<file path=customXml/itemProps1.xml><?xml version="1.0" encoding="utf-8"?>
<ds:datastoreItem xmlns:ds="http://schemas.openxmlformats.org/officeDocument/2006/customXml" ds:itemID="{5901CE84-FBB1-47A2-B30B-51F3655BB614}"/>
</file>

<file path=customXml/itemProps2.xml><?xml version="1.0" encoding="utf-8"?>
<ds:datastoreItem xmlns:ds="http://schemas.openxmlformats.org/officeDocument/2006/customXml" ds:itemID="{D08900EC-D9A1-4A4C-90D2-79D698D52BED}"/>
</file>

<file path=customXml/itemProps3.xml><?xml version="1.0" encoding="utf-8"?>
<ds:datastoreItem xmlns:ds="http://schemas.openxmlformats.org/officeDocument/2006/customXml" ds:itemID="{85F4F55B-7AF9-4157-BA33-5E2CFFBA853C}"/>
</file>

<file path=customXml/itemProps4.xml><?xml version="1.0" encoding="utf-8"?>
<ds:datastoreItem xmlns:ds="http://schemas.openxmlformats.org/officeDocument/2006/customXml" ds:itemID="{38C79EDE-648E-4E2F-A696-2A10490FA6DC}"/>
</file>

<file path=docProps/app.xml><?xml version="1.0" encoding="utf-8"?>
<Properties xmlns="http://schemas.openxmlformats.org/officeDocument/2006/extended-properties" xmlns:vt="http://schemas.openxmlformats.org/officeDocument/2006/docPropsVTypes">
  <Template>Normal.dotm</Template>
  <TotalTime>7</TotalTime>
  <Pages>4</Pages>
  <Words>1441</Words>
  <Characters>8215</Characters>
  <Application>Microsoft Office Word</Application>
  <DocSecurity>0</DocSecurity>
  <Lines>68</Lines>
  <Paragraphs>19</Paragraphs>
  <ScaleCrop>false</ScaleCrop>
  <Company/>
  <LinksUpToDate>false</LinksUpToDate>
  <CharactersWithSpaces>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Akniet</cp:lastModifiedBy>
  <cp:revision>1</cp:revision>
  <dcterms:created xsi:type="dcterms:W3CDTF">2013-05-01T10:35:00Z</dcterms:created>
  <dcterms:modified xsi:type="dcterms:W3CDTF">2013-05-01T10:44:00Z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a7c86839-2132-466b-b765-d6a4b315d7f7</vt:lpwstr>
  </property>
  <property fmtid="{D5CDD505-2E9C-101B-9397-08002B2CF9AE}" pid="3" name="ContentTypeId">
    <vt:lpwstr>0x010100CFBE2895983C54478A10BF1A0E055B39</vt:lpwstr>
  </property>
</Properties>
</file>